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0515" w:rsidRDefault="005A0515" w:rsidP="001E3DB1">
      <w:pPr>
        <w:pStyle w:val="Bezodstpw"/>
        <w:rPr>
          <w:rFonts w:ascii="Times New Roman" w:eastAsia="Times New Roman" w:hAnsi="Times New Roman" w:cs="Times New Roman"/>
        </w:rPr>
      </w:pPr>
    </w:p>
    <w:p w:rsidR="001E3DB1" w:rsidRPr="00AD519B" w:rsidRDefault="001E3DB1" w:rsidP="001E3DB1">
      <w:pPr>
        <w:pStyle w:val="Bezodstpw"/>
        <w:rPr>
          <w:rFonts w:ascii="Times New Roman" w:eastAsia="Times New Roman" w:hAnsi="Times New Roman" w:cs="Times New Roman"/>
        </w:rPr>
      </w:pPr>
      <w:r w:rsidRPr="00AD519B">
        <w:rPr>
          <w:rFonts w:ascii="Times New Roman" w:eastAsia="Times New Roman" w:hAnsi="Times New Roman" w:cs="Times New Roman"/>
        </w:rPr>
        <w:t xml:space="preserve">……………………….………….……… </w:t>
      </w:r>
      <w:r>
        <w:rPr>
          <w:rFonts w:ascii="Times New Roman" w:eastAsia="Times New Roman" w:hAnsi="Times New Roman" w:cs="Times New Roman"/>
        </w:rPr>
        <w:tab/>
      </w:r>
      <w:r w:rsidRPr="00AD519B"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 w:rsidRPr="00AD519B">
        <w:rPr>
          <w:rFonts w:ascii="Times New Roman" w:eastAsia="Times New Roman" w:hAnsi="Times New Roman" w:cs="Times New Roman"/>
        </w:rPr>
        <w:t>…………</w:t>
      </w:r>
      <w:r w:rsidR="00770B45">
        <w:rPr>
          <w:rFonts w:ascii="Times New Roman" w:eastAsia="Times New Roman" w:hAnsi="Times New Roman" w:cs="Times New Roman"/>
        </w:rPr>
        <w:t>.</w:t>
      </w:r>
      <w:r w:rsidRPr="00AD519B">
        <w:rPr>
          <w:rFonts w:ascii="Times New Roman" w:eastAsia="Times New Roman" w:hAnsi="Times New Roman" w:cs="Times New Roman"/>
        </w:rPr>
        <w:t>………</w:t>
      </w:r>
      <w:r>
        <w:rPr>
          <w:rFonts w:ascii="Times New Roman" w:eastAsia="Times New Roman" w:hAnsi="Times New Roman" w:cs="Times New Roman"/>
        </w:rPr>
        <w:t>.</w:t>
      </w:r>
      <w:r w:rsidRPr="00AD519B">
        <w:rPr>
          <w:rFonts w:ascii="Times New Roman" w:eastAsia="Times New Roman" w:hAnsi="Times New Roman" w:cs="Times New Roman"/>
        </w:rPr>
        <w:t xml:space="preserve">.……., </w:t>
      </w:r>
      <w:r>
        <w:rPr>
          <w:rFonts w:ascii="Times New Roman" w:eastAsia="Times New Roman" w:hAnsi="Times New Roman" w:cs="Times New Roman"/>
        </w:rPr>
        <w:t>………..</w:t>
      </w:r>
      <w:r w:rsidRPr="00AD519B">
        <w:rPr>
          <w:rFonts w:ascii="Times New Roman" w:eastAsia="Times New Roman" w:hAnsi="Times New Roman" w:cs="Times New Roman"/>
        </w:rPr>
        <w:t>…….….….</w:t>
      </w:r>
    </w:p>
    <w:p w:rsidR="001E3DB1" w:rsidRPr="006C58D4" w:rsidRDefault="001E3DB1" w:rsidP="001E3DB1">
      <w:pPr>
        <w:pStyle w:val="Bezodstpw"/>
        <w:rPr>
          <w:rFonts w:ascii="Times New Roman" w:eastAsia="Times New Roman" w:hAnsi="Times New Roman" w:cs="Times New Roman"/>
          <w:sz w:val="18"/>
        </w:rPr>
      </w:pPr>
      <w:r w:rsidRPr="006C58D4">
        <w:rPr>
          <w:rFonts w:ascii="Times New Roman" w:eastAsia="Times New Roman" w:hAnsi="Times New Roman" w:cs="Times New Roman"/>
          <w:i/>
          <w:sz w:val="16"/>
        </w:rPr>
        <w:t xml:space="preserve"> (pieczęć </w:t>
      </w:r>
      <w:r w:rsidR="00641FDF" w:rsidRPr="006C58D4">
        <w:rPr>
          <w:rFonts w:ascii="Times New Roman" w:eastAsia="Times New Roman" w:hAnsi="Times New Roman" w:cs="Times New Roman"/>
          <w:i/>
          <w:sz w:val="16"/>
        </w:rPr>
        <w:t>jednostki samorządu terytorialnego</w:t>
      </w:r>
      <w:r w:rsidRPr="006C58D4">
        <w:rPr>
          <w:rFonts w:ascii="Times New Roman" w:eastAsia="Times New Roman" w:hAnsi="Times New Roman" w:cs="Times New Roman"/>
          <w:i/>
          <w:sz w:val="16"/>
        </w:rPr>
        <w:t xml:space="preserve">)                                                                     </w:t>
      </w:r>
      <w:r w:rsidRPr="006C58D4">
        <w:rPr>
          <w:rFonts w:ascii="Times New Roman" w:eastAsia="Times New Roman" w:hAnsi="Times New Roman" w:cs="Times New Roman"/>
          <w:i/>
          <w:sz w:val="16"/>
        </w:rPr>
        <w:tab/>
      </w:r>
      <w:r w:rsidRPr="006C58D4">
        <w:rPr>
          <w:rFonts w:ascii="Times New Roman" w:eastAsia="Times New Roman" w:hAnsi="Times New Roman" w:cs="Times New Roman"/>
          <w:i/>
          <w:sz w:val="16"/>
        </w:rPr>
        <w:tab/>
      </w:r>
      <w:r w:rsidRPr="006C58D4">
        <w:rPr>
          <w:rFonts w:ascii="Times New Roman" w:eastAsia="Times New Roman" w:hAnsi="Times New Roman" w:cs="Times New Roman"/>
          <w:i/>
          <w:sz w:val="16"/>
        </w:rPr>
        <w:tab/>
      </w:r>
      <w:r w:rsidRPr="006C58D4">
        <w:rPr>
          <w:rFonts w:ascii="Times New Roman" w:eastAsia="Times New Roman" w:hAnsi="Times New Roman" w:cs="Times New Roman"/>
          <w:i/>
          <w:sz w:val="16"/>
        </w:rPr>
        <w:tab/>
      </w:r>
      <w:r w:rsidRPr="006C58D4">
        <w:rPr>
          <w:rFonts w:ascii="Times New Roman" w:eastAsia="Times New Roman" w:hAnsi="Times New Roman" w:cs="Times New Roman"/>
          <w:i/>
          <w:sz w:val="16"/>
        </w:rPr>
        <w:tab/>
      </w:r>
      <w:r w:rsidRPr="006C58D4">
        <w:rPr>
          <w:rFonts w:ascii="Times New Roman" w:eastAsia="Times New Roman" w:hAnsi="Times New Roman" w:cs="Times New Roman"/>
          <w:i/>
          <w:sz w:val="16"/>
        </w:rPr>
        <w:tab/>
        <w:t xml:space="preserve">         </w:t>
      </w:r>
      <w:r w:rsidR="006C58D4">
        <w:rPr>
          <w:rFonts w:ascii="Times New Roman" w:eastAsia="Times New Roman" w:hAnsi="Times New Roman" w:cs="Times New Roman"/>
          <w:i/>
          <w:sz w:val="16"/>
        </w:rPr>
        <w:tab/>
      </w:r>
      <w:r w:rsidR="006C58D4">
        <w:rPr>
          <w:rFonts w:ascii="Times New Roman" w:eastAsia="Times New Roman" w:hAnsi="Times New Roman" w:cs="Times New Roman"/>
          <w:i/>
          <w:sz w:val="16"/>
        </w:rPr>
        <w:tab/>
      </w:r>
      <w:r w:rsidRPr="006C58D4">
        <w:rPr>
          <w:rFonts w:ascii="Times New Roman" w:eastAsia="Times New Roman" w:hAnsi="Times New Roman" w:cs="Times New Roman"/>
          <w:i/>
          <w:sz w:val="16"/>
        </w:rPr>
        <w:t xml:space="preserve"> (miejscowość)                            (data)</w:t>
      </w:r>
    </w:p>
    <w:p w:rsidR="001E3DB1" w:rsidRPr="005B557C" w:rsidRDefault="001E3DB1" w:rsidP="00325EB4">
      <w:pPr>
        <w:jc w:val="center"/>
        <w:rPr>
          <w:rFonts w:ascii="Times New Roman" w:hAnsi="Times New Roman" w:cs="Times New Roman"/>
          <w:b/>
          <w:sz w:val="12"/>
        </w:rPr>
      </w:pPr>
    </w:p>
    <w:p w:rsidR="00B408CE" w:rsidRPr="00C858D2" w:rsidRDefault="00B408CE" w:rsidP="00B408CE">
      <w:pPr>
        <w:rPr>
          <w:rFonts w:ascii="Times New Roman" w:hAnsi="Times New Roman" w:cs="Times New Roman"/>
          <w:b/>
          <w:sz w:val="16"/>
          <w:szCs w:val="16"/>
        </w:rPr>
      </w:pPr>
    </w:p>
    <w:p w:rsidR="001A61A4" w:rsidRPr="0093334F" w:rsidRDefault="006C58D4" w:rsidP="00B408CE">
      <w:pPr>
        <w:rPr>
          <w:rFonts w:ascii="Times New Roman" w:hAnsi="Times New Roman" w:cs="Times New Roman"/>
          <w:b/>
          <w:sz w:val="24"/>
          <w:szCs w:val="20"/>
        </w:rPr>
      </w:pPr>
      <w:r w:rsidRPr="00054576">
        <w:rPr>
          <w:rFonts w:ascii="Times New Roman" w:hAnsi="Times New Roman" w:cs="Times New Roman"/>
          <w:b/>
          <w:sz w:val="24"/>
        </w:rPr>
        <w:t>Rozliczenie roczne wykorzystania dotacji w 20</w:t>
      </w:r>
      <w:r>
        <w:rPr>
          <w:rFonts w:ascii="Times New Roman" w:hAnsi="Times New Roman" w:cs="Times New Roman"/>
          <w:b/>
          <w:sz w:val="24"/>
        </w:rPr>
        <w:t xml:space="preserve">20 </w:t>
      </w:r>
      <w:r w:rsidRPr="00054576">
        <w:rPr>
          <w:rFonts w:ascii="Times New Roman" w:hAnsi="Times New Roman" w:cs="Times New Roman"/>
          <w:b/>
          <w:sz w:val="24"/>
        </w:rPr>
        <w:t>r.</w:t>
      </w:r>
      <w:r>
        <w:rPr>
          <w:rFonts w:ascii="Times New Roman" w:hAnsi="Times New Roman" w:cs="Times New Roman"/>
          <w:b/>
          <w:sz w:val="24"/>
        </w:rPr>
        <w:t xml:space="preserve"> na d</w:t>
      </w:r>
      <w:r w:rsidR="001A61A4" w:rsidRPr="0093334F">
        <w:rPr>
          <w:rFonts w:ascii="Times New Roman" w:hAnsi="Times New Roman" w:cs="Times New Roman"/>
          <w:b/>
          <w:sz w:val="24"/>
          <w:szCs w:val="20"/>
        </w:rPr>
        <w:t>ofinansowani</w:t>
      </w:r>
      <w:r w:rsidR="00325EB4" w:rsidRPr="0093334F">
        <w:rPr>
          <w:rFonts w:ascii="Times New Roman" w:hAnsi="Times New Roman" w:cs="Times New Roman"/>
          <w:b/>
          <w:sz w:val="24"/>
          <w:szCs w:val="20"/>
        </w:rPr>
        <w:t>e</w:t>
      </w:r>
      <w:r w:rsidR="000D7AE1" w:rsidRPr="0093334F">
        <w:rPr>
          <w:rFonts w:ascii="Times New Roman" w:hAnsi="Times New Roman" w:cs="Times New Roman"/>
          <w:b/>
          <w:sz w:val="24"/>
          <w:szCs w:val="20"/>
        </w:rPr>
        <w:t xml:space="preserve"> zadań w zakresie wychowania przedszkolnego</w:t>
      </w:r>
      <w:r w:rsidR="001A61A4" w:rsidRPr="0093334F">
        <w:rPr>
          <w:rFonts w:ascii="Times New Roman" w:hAnsi="Times New Roman" w:cs="Times New Roman"/>
          <w:b/>
          <w:sz w:val="24"/>
          <w:szCs w:val="20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56"/>
        <w:gridCol w:w="2126"/>
        <w:gridCol w:w="2049"/>
        <w:gridCol w:w="1872"/>
        <w:gridCol w:w="1871"/>
        <w:gridCol w:w="1829"/>
        <w:gridCol w:w="1981"/>
      </w:tblGrid>
      <w:tr w:rsidR="001B4E2A" w:rsidRPr="00E06450" w:rsidTr="006C58D4">
        <w:trPr>
          <w:trHeight w:val="653"/>
        </w:trPr>
        <w:tc>
          <w:tcPr>
            <w:tcW w:w="3256" w:type="dxa"/>
            <w:vAlign w:val="center"/>
          </w:tcPr>
          <w:p w:rsidR="001B4E2A" w:rsidRPr="00E06450" w:rsidRDefault="001B4E2A" w:rsidP="00B250CB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1B4E2A" w:rsidRPr="00E06450" w:rsidRDefault="001B4E2A" w:rsidP="00B250CB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E06450">
              <w:rPr>
                <w:rFonts w:ascii="Times New Roman" w:hAnsi="Times New Roman" w:cs="Times New Roman"/>
                <w:b/>
                <w:szCs w:val="20"/>
              </w:rPr>
              <w:t>Rozdział 80103</w:t>
            </w:r>
          </w:p>
          <w:p w:rsidR="001B4E2A" w:rsidRPr="00E06450" w:rsidRDefault="001B4E2A" w:rsidP="00D71217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E06450">
              <w:rPr>
                <w:rFonts w:ascii="Times New Roman" w:hAnsi="Times New Roman" w:cs="Times New Roman"/>
                <w:b/>
                <w:szCs w:val="20"/>
              </w:rPr>
              <w:t>§ 2</w:t>
            </w:r>
            <w:r w:rsidR="00D71217">
              <w:rPr>
                <w:rFonts w:ascii="Times New Roman" w:hAnsi="Times New Roman" w:cs="Times New Roman"/>
                <w:b/>
                <w:szCs w:val="20"/>
              </w:rPr>
              <w:t>1</w:t>
            </w:r>
            <w:r w:rsidRPr="00E06450">
              <w:rPr>
                <w:rFonts w:ascii="Times New Roman" w:hAnsi="Times New Roman" w:cs="Times New Roman"/>
                <w:b/>
                <w:szCs w:val="20"/>
              </w:rPr>
              <w:t>30</w:t>
            </w:r>
          </w:p>
        </w:tc>
        <w:tc>
          <w:tcPr>
            <w:tcW w:w="2049" w:type="dxa"/>
            <w:vAlign w:val="center"/>
          </w:tcPr>
          <w:p w:rsidR="001B4E2A" w:rsidRPr="00E06450" w:rsidRDefault="001B4E2A" w:rsidP="00B250CB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E06450">
              <w:rPr>
                <w:rFonts w:ascii="Times New Roman" w:hAnsi="Times New Roman" w:cs="Times New Roman"/>
                <w:b/>
                <w:szCs w:val="20"/>
              </w:rPr>
              <w:t>Rozdział 80104</w:t>
            </w:r>
          </w:p>
          <w:p w:rsidR="001B4E2A" w:rsidRPr="00E06450" w:rsidRDefault="001B4E2A" w:rsidP="00D71217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E06450">
              <w:rPr>
                <w:rFonts w:ascii="Times New Roman" w:hAnsi="Times New Roman" w:cs="Times New Roman"/>
                <w:b/>
                <w:szCs w:val="20"/>
              </w:rPr>
              <w:t>§ 2</w:t>
            </w:r>
            <w:r w:rsidR="00D71217">
              <w:rPr>
                <w:rFonts w:ascii="Times New Roman" w:hAnsi="Times New Roman" w:cs="Times New Roman"/>
                <w:b/>
                <w:szCs w:val="20"/>
              </w:rPr>
              <w:t>1</w:t>
            </w:r>
            <w:r w:rsidRPr="00E06450">
              <w:rPr>
                <w:rFonts w:ascii="Times New Roman" w:hAnsi="Times New Roman" w:cs="Times New Roman"/>
                <w:b/>
                <w:szCs w:val="20"/>
              </w:rPr>
              <w:t>30</w:t>
            </w:r>
          </w:p>
        </w:tc>
        <w:tc>
          <w:tcPr>
            <w:tcW w:w="1872" w:type="dxa"/>
            <w:vAlign w:val="center"/>
          </w:tcPr>
          <w:p w:rsidR="001B4E2A" w:rsidRPr="00E06450" w:rsidRDefault="001B4E2A" w:rsidP="00B250CB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E06450">
              <w:rPr>
                <w:rFonts w:ascii="Times New Roman" w:hAnsi="Times New Roman" w:cs="Times New Roman"/>
                <w:b/>
                <w:szCs w:val="20"/>
              </w:rPr>
              <w:t>Rozdział 80105</w:t>
            </w:r>
          </w:p>
          <w:p w:rsidR="001B4E2A" w:rsidRPr="00E06450" w:rsidRDefault="001B4E2A" w:rsidP="00D71217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E06450">
              <w:rPr>
                <w:rFonts w:ascii="Times New Roman" w:hAnsi="Times New Roman" w:cs="Times New Roman"/>
                <w:b/>
                <w:szCs w:val="20"/>
              </w:rPr>
              <w:t>§ 2</w:t>
            </w:r>
            <w:r w:rsidR="00D71217">
              <w:rPr>
                <w:rFonts w:ascii="Times New Roman" w:hAnsi="Times New Roman" w:cs="Times New Roman"/>
                <w:b/>
                <w:szCs w:val="20"/>
              </w:rPr>
              <w:t>1</w:t>
            </w:r>
            <w:r w:rsidRPr="00E06450">
              <w:rPr>
                <w:rFonts w:ascii="Times New Roman" w:hAnsi="Times New Roman" w:cs="Times New Roman"/>
                <w:b/>
                <w:szCs w:val="20"/>
              </w:rPr>
              <w:t>30</w:t>
            </w:r>
          </w:p>
        </w:tc>
        <w:tc>
          <w:tcPr>
            <w:tcW w:w="1871" w:type="dxa"/>
            <w:vAlign w:val="center"/>
          </w:tcPr>
          <w:p w:rsidR="001B4E2A" w:rsidRPr="00E06450" w:rsidRDefault="001B4E2A" w:rsidP="00B250CB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E06450">
              <w:rPr>
                <w:rFonts w:ascii="Times New Roman" w:hAnsi="Times New Roman" w:cs="Times New Roman"/>
                <w:b/>
                <w:szCs w:val="20"/>
              </w:rPr>
              <w:t>Rozdział 80106</w:t>
            </w:r>
          </w:p>
          <w:p w:rsidR="001B4E2A" w:rsidRPr="00E06450" w:rsidRDefault="001B4E2A" w:rsidP="00D71217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E06450">
              <w:rPr>
                <w:rFonts w:ascii="Times New Roman" w:hAnsi="Times New Roman" w:cs="Times New Roman"/>
                <w:b/>
                <w:szCs w:val="20"/>
              </w:rPr>
              <w:t>§ 2</w:t>
            </w:r>
            <w:r w:rsidR="00D71217">
              <w:rPr>
                <w:rFonts w:ascii="Times New Roman" w:hAnsi="Times New Roman" w:cs="Times New Roman"/>
                <w:b/>
                <w:szCs w:val="20"/>
              </w:rPr>
              <w:t>1</w:t>
            </w:r>
            <w:r w:rsidRPr="00E06450">
              <w:rPr>
                <w:rFonts w:ascii="Times New Roman" w:hAnsi="Times New Roman" w:cs="Times New Roman"/>
                <w:b/>
                <w:szCs w:val="20"/>
              </w:rPr>
              <w:t>30</w:t>
            </w:r>
          </w:p>
        </w:tc>
        <w:tc>
          <w:tcPr>
            <w:tcW w:w="1829" w:type="dxa"/>
            <w:vAlign w:val="center"/>
          </w:tcPr>
          <w:p w:rsidR="001B4E2A" w:rsidRPr="00E06450" w:rsidRDefault="001B4E2A" w:rsidP="00B250CB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E06450">
              <w:rPr>
                <w:rFonts w:ascii="Times New Roman" w:hAnsi="Times New Roman" w:cs="Times New Roman"/>
                <w:b/>
                <w:szCs w:val="20"/>
              </w:rPr>
              <w:t>Rozdział 80149</w:t>
            </w:r>
          </w:p>
          <w:p w:rsidR="001B4E2A" w:rsidRPr="00E06450" w:rsidRDefault="001B4E2A" w:rsidP="00D71217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E06450">
              <w:rPr>
                <w:rFonts w:ascii="Times New Roman" w:hAnsi="Times New Roman" w:cs="Times New Roman"/>
                <w:b/>
                <w:szCs w:val="20"/>
              </w:rPr>
              <w:t>§ 2</w:t>
            </w:r>
            <w:r w:rsidR="00D71217">
              <w:rPr>
                <w:rFonts w:ascii="Times New Roman" w:hAnsi="Times New Roman" w:cs="Times New Roman"/>
                <w:b/>
                <w:szCs w:val="20"/>
              </w:rPr>
              <w:t>1</w:t>
            </w:r>
            <w:r w:rsidRPr="00E06450">
              <w:rPr>
                <w:rFonts w:ascii="Times New Roman" w:hAnsi="Times New Roman" w:cs="Times New Roman"/>
                <w:b/>
                <w:szCs w:val="20"/>
              </w:rPr>
              <w:t>30</w:t>
            </w:r>
          </w:p>
        </w:tc>
        <w:tc>
          <w:tcPr>
            <w:tcW w:w="1981" w:type="dxa"/>
            <w:vAlign w:val="center"/>
          </w:tcPr>
          <w:p w:rsidR="001B4E2A" w:rsidRPr="00E06450" w:rsidRDefault="00E06450" w:rsidP="00B250CB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Dotacja razem</w:t>
            </w:r>
          </w:p>
        </w:tc>
      </w:tr>
      <w:tr w:rsidR="001B4E2A" w:rsidRPr="008E616E" w:rsidTr="006C58D4">
        <w:trPr>
          <w:trHeight w:val="479"/>
        </w:trPr>
        <w:tc>
          <w:tcPr>
            <w:tcW w:w="3256" w:type="dxa"/>
            <w:vAlign w:val="center"/>
          </w:tcPr>
          <w:p w:rsidR="001B4E2A" w:rsidRPr="008E616E" w:rsidRDefault="001B4E2A" w:rsidP="006C58D4">
            <w:pPr>
              <w:rPr>
                <w:rFonts w:ascii="Times New Roman" w:hAnsi="Times New Roman" w:cs="Times New Roman"/>
                <w:szCs w:val="20"/>
              </w:rPr>
            </w:pPr>
            <w:r w:rsidRPr="008E616E">
              <w:rPr>
                <w:rFonts w:ascii="Times New Roman" w:hAnsi="Times New Roman" w:cs="Times New Roman"/>
                <w:szCs w:val="20"/>
              </w:rPr>
              <w:t>Plan</w:t>
            </w:r>
            <w:r w:rsidR="00EC2FC5"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8E616E">
              <w:rPr>
                <w:rFonts w:ascii="Times New Roman" w:hAnsi="Times New Roman" w:cs="Times New Roman"/>
                <w:szCs w:val="20"/>
              </w:rPr>
              <w:t>– stan na 31 grudnia 20</w:t>
            </w:r>
            <w:r w:rsidR="006C58D4">
              <w:rPr>
                <w:rFonts w:ascii="Times New Roman" w:hAnsi="Times New Roman" w:cs="Times New Roman"/>
                <w:szCs w:val="20"/>
              </w:rPr>
              <w:t>20</w:t>
            </w:r>
            <w:r w:rsidRPr="008E616E">
              <w:rPr>
                <w:rFonts w:ascii="Times New Roman" w:hAnsi="Times New Roman" w:cs="Times New Roman"/>
                <w:szCs w:val="20"/>
              </w:rPr>
              <w:t xml:space="preserve"> r.</w:t>
            </w:r>
          </w:p>
        </w:tc>
        <w:tc>
          <w:tcPr>
            <w:tcW w:w="2126" w:type="dxa"/>
            <w:vAlign w:val="center"/>
          </w:tcPr>
          <w:p w:rsidR="001B4E2A" w:rsidRPr="006C58D4" w:rsidRDefault="001B4E2A" w:rsidP="001B4E2A">
            <w:pPr>
              <w:jc w:val="center"/>
              <w:rPr>
                <w:rFonts w:ascii="Arial" w:hAnsi="Arial" w:cs="Arial"/>
                <w:b/>
                <w:szCs w:val="20"/>
              </w:rPr>
            </w:pPr>
            <w:bookmarkStart w:id="0" w:name="_GoBack"/>
            <w:bookmarkEnd w:id="0"/>
          </w:p>
        </w:tc>
        <w:tc>
          <w:tcPr>
            <w:tcW w:w="2049" w:type="dxa"/>
            <w:vAlign w:val="center"/>
          </w:tcPr>
          <w:p w:rsidR="001B4E2A" w:rsidRPr="006C58D4" w:rsidRDefault="001B4E2A" w:rsidP="001B4E2A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1872" w:type="dxa"/>
            <w:vAlign w:val="center"/>
          </w:tcPr>
          <w:p w:rsidR="001B4E2A" w:rsidRPr="006C58D4" w:rsidRDefault="001B4E2A" w:rsidP="001B4E2A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1B4E2A" w:rsidRPr="006C58D4" w:rsidRDefault="001B4E2A" w:rsidP="001B4E2A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1829" w:type="dxa"/>
            <w:vAlign w:val="center"/>
          </w:tcPr>
          <w:p w:rsidR="001B4E2A" w:rsidRPr="006C58D4" w:rsidRDefault="001B4E2A" w:rsidP="001B4E2A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1981" w:type="dxa"/>
            <w:vAlign w:val="center"/>
          </w:tcPr>
          <w:p w:rsidR="001B4E2A" w:rsidRPr="006C58D4" w:rsidRDefault="001B4E2A" w:rsidP="001B4E2A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</w:tc>
      </w:tr>
      <w:tr w:rsidR="001B4E2A" w:rsidRPr="008E616E" w:rsidTr="006C58D4">
        <w:trPr>
          <w:trHeight w:val="519"/>
        </w:trPr>
        <w:tc>
          <w:tcPr>
            <w:tcW w:w="3256" w:type="dxa"/>
            <w:tcBorders>
              <w:bottom w:val="single" w:sz="4" w:space="0" w:color="auto"/>
            </w:tcBorders>
            <w:vAlign w:val="center"/>
          </w:tcPr>
          <w:p w:rsidR="001B4E2A" w:rsidRPr="008E616E" w:rsidRDefault="001B4E2A" w:rsidP="006C58D4">
            <w:pPr>
              <w:rPr>
                <w:rFonts w:ascii="Times New Roman" w:hAnsi="Times New Roman" w:cs="Times New Roman"/>
                <w:szCs w:val="20"/>
              </w:rPr>
            </w:pPr>
            <w:r w:rsidRPr="008E616E">
              <w:rPr>
                <w:rFonts w:ascii="Times New Roman" w:hAnsi="Times New Roman" w:cs="Times New Roman"/>
                <w:szCs w:val="20"/>
              </w:rPr>
              <w:t>Wyko</w:t>
            </w:r>
            <w:r w:rsidR="006C58D4">
              <w:rPr>
                <w:rFonts w:ascii="Times New Roman" w:hAnsi="Times New Roman" w:cs="Times New Roman"/>
                <w:szCs w:val="20"/>
              </w:rPr>
              <w:t>rzystanie</w:t>
            </w:r>
            <w:r>
              <w:rPr>
                <w:rFonts w:ascii="Times New Roman" w:hAnsi="Times New Roman" w:cs="Times New Roman"/>
                <w:szCs w:val="20"/>
              </w:rPr>
              <w:t xml:space="preserve"> dotacji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1B4E2A" w:rsidRPr="006C58D4" w:rsidRDefault="001B4E2A" w:rsidP="001B4E2A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2049" w:type="dxa"/>
            <w:tcBorders>
              <w:bottom w:val="single" w:sz="4" w:space="0" w:color="auto"/>
            </w:tcBorders>
            <w:vAlign w:val="center"/>
          </w:tcPr>
          <w:p w:rsidR="001B4E2A" w:rsidRPr="006C58D4" w:rsidRDefault="001B4E2A" w:rsidP="001B4E2A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1872" w:type="dxa"/>
            <w:tcBorders>
              <w:bottom w:val="single" w:sz="4" w:space="0" w:color="auto"/>
            </w:tcBorders>
            <w:vAlign w:val="center"/>
          </w:tcPr>
          <w:p w:rsidR="001B4E2A" w:rsidRPr="006C58D4" w:rsidRDefault="001B4E2A" w:rsidP="001B4E2A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1871" w:type="dxa"/>
            <w:tcBorders>
              <w:bottom w:val="single" w:sz="4" w:space="0" w:color="auto"/>
            </w:tcBorders>
            <w:vAlign w:val="center"/>
          </w:tcPr>
          <w:p w:rsidR="001B4E2A" w:rsidRPr="006C58D4" w:rsidRDefault="001B4E2A" w:rsidP="001B4E2A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1829" w:type="dxa"/>
            <w:tcBorders>
              <w:bottom w:val="single" w:sz="4" w:space="0" w:color="auto"/>
            </w:tcBorders>
            <w:vAlign w:val="center"/>
          </w:tcPr>
          <w:p w:rsidR="001B4E2A" w:rsidRPr="006C58D4" w:rsidRDefault="001B4E2A" w:rsidP="001B4E2A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1981" w:type="dxa"/>
            <w:tcBorders>
              <w:bottom w:val="single" w:sz="4" w:space="0" w:color="auto"/>
            </w:tcBorders>
            <w:vAlign w:val="center"/>
          </w:tcPr>
          <w:p w:rsidR="001B4E2A" w:rsidRPr="006C58D4" w:rsidRDefault="001B4E2A" w:rsidP="001B4E2A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</w:tc>
      </w:tr>
      <w:tr w:rsidR="001B4E2A" w:rsidRPr="008E616E" w:rsidTr="006C58D4">
        <w:trPr>
          <w:trHeight w:val="413"/>
        </w:trPr>
        <w:tc>
          <w:tcPr>
            <w:tcW w:w="3256" w:type="dxa"/>
            <w:tcBorders>
              <w:bottom w:val="single" w:sz="4" w:space="0" w:color="auto"/>
            </w:tcBorders>
            <w:vAlign w:val="center"/>
          </w:tcPr>
          <w:p w:rsidR="001B4E2A" w:rsidRPr="008E616E" w:rsidRDefault="001B4E2A" w:rsidP="001B4E2A">
            <w:pPr>
              <w:rPr>
                <w:rFonts w:ascii="Times New Roman" w:hAnsi="Times New Roman" w:cs="Times New Roman"/>
                <w:szCs w:val="20"/>
              </w:rPr>
            </w:pPr>
            <w:r w:rsidRPr="008E616E">
              <w:rPr>
                <w:rFonts w:ascii="Times New Roman" w:hAnsi="Times New Roman" w:cs="Times New Roman"/>
                <w:szCs w:val="20"/>
              </w:rPr>
              <w:t>Kwota zwróconych środków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="006C58D4">
              <w:rPr>
                <w:rFonts w:ascii="Times New Roman" w:hAnsi="Times New Roman" w:cs="Times New Roman"/>
                <w:szCs w:val="20"/>
              </w:rPr>
              <w:br/>
              <w:t xml:space="preserve">z </w:t>
            </w:r>
            <w:r>
              <w:rPr>
                <w:rFonts w:ascii="Times New Roman" w:hAnsi="Times New Roman" w:cs="Times New Roman"/>
                <w:szCs w:val="20"/>
              </w:rPr>
              <w:t xml:space="preserve">dotacji 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1B4E2A" w:rsidRPr="006C58D4" w:rsidRDefault="001B4E2A" w:rsidP="001B4E2A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2049" w:type="dxa"/>
            <w:tcBorders>
              <w:bottom w:val="single" w:sz="4" w:space="0" w:color="auto"/>
            </w:tcBorders>
            <w:vAlign w:val="center"/>
          </w:tcPr>
          <w:p w:rsidR="001B4E2A" w:rsidRPr="006C58D4" w:rsidRDefault="001B4E2A" w:rsidP="001B4E2A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1872" w:type="dxa"/>
            <w:tcBorders>
              <w:bottom w:val="single" w:sz="4" w:space="0" w:color="auto"/>
            </w:tcBorders>
            <w:vAlign w:val="center"/>
          </w:tcPr>
          <w:p w:rsidR="001B4E2A" w:rsidRPr="006C58D4" w:rsidRDefault="001B4E2A" w:rsidP="001B4E2A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1871" w:type="dxa"/>
            <w:tcBorders>
              <w:bottom w:val="single" w:sz="4" w:space="0" w:color="auto"/>
            </w:tcBorders>
            <w:vAlign w:val="center"/>
          </w:tcPr>
          <w:p w:rsidR="001B4E2A" w:rsidRPr="006C58D4" w:rsidRDefault="001B4E2A" w:rsidP="001B4E2A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1829" w:type="dxa"/>
            <w:tcBorders>
              <w:bottom w:val="single" w:sz="4" w:space="0" w:color="auto"/>
            </w:tcBorders>
            <w:vAlign w:val="center"/>
          </w:tcPr>
          <w:p w:rsidR="001B4E2A" w:rsidRPr="006C58D4" w:rsidRDefault="001B4E2A" w:rsidP="001B4E2A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1981" w:type="dxa"/>
            <w:tcBorders>
              <w:bottom w:val="single" w:sz="4" w:space="0" w:color="auto"/>
            </w:tcBorders>
            <w:vAlign w:val="center"/>
          </w:tcPr>
          <w:p w:rsidR="001B4E2A" w:rsidRPr="006C58D4" w:rsidRDefault="001B4E2A" w:rsidP="001B4E2A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</w:tc>
      </w:tr>
    </w:tbl>
    <w:p w:rsidR="00C858D2" w:rsidRDefault="00C858D2" w:rsidP="00C858D2">
      <w:pPr>
        <w:pStyle w:val="Akapitzlist"/>
        <w:spacing w:line="240" w:lineRule="auto"/>
        <w:ind w:left="0"/>
        <w:jc w:val="both"/>
        <w:rPr>
          <w:rFonts w:ascii="Times New Roman" w:eastAsia="Times New Roman" w:hAnsi="Times New Roman" w:cs="Times New Roman"/>
          <w:sz w:val="16"/>
        </w:rPr>
      </w:pPr>
      <w:r w:rsidRPr="00E4555F">
        <w:rPr>
          <w:rFonts w:ascii="Times New Roman" w:eastAsia="Times New Roman" w:hAnsi="Times New Roman" w:cs="Times New Roman"/>
          <w:sz w:val="16"/>
        </w:rPr>
        <w:t xml:space="preserve">Oświadcza się, że otrzymane w roku 2020 środki z dotacji wykorzystane zostały zgodnie z przeznaczeniem oraz rozliczone, a niewykorzystane kwoty dotacji zwrócone na rachunek Lubuskiego Urzędu Wojewódzkiego – zgodnie z art. 128 ust. 2 oraz art. 168 </w:t>
      </w:r>
      <w:r>
        <w:rPr>
          <w:rFonts w:ascii="Times New Roman" w:eastAsia="Times New Roman" w:hAnsi="Times New Roman" w:cs="Times New Roman"/>
          <w:sz w:val="16"/>
        </w:rPr>
        <w:t xml:space="preserve">i 169 </w:t>
      </w:r>
      <w:r w:rsidRPr="00E4555F">
        <w:rPr>
          <w:rFonts w:ascii="Times New Roman" w:eastAsia="Times New Roman" w:hAnsi="Times New Roman" w:cs="Times New Roman"/>
          <w:sz w:val="16"/>
        </w:rPr>
        <w:t>ustawy z dnia 27 sierpnia 2009 roku o finansach publicznych (Dz. U. z 2019 r. poz. 869, z późn. zm.).</w:t>
      </w:r>
    </w:p>
    <w:p w:rsidR="00133D85" w:rsidRDefault="00133D85" w:rsidP="003F4970">
      <w:pPr>
        <w:pStyle w:val="Akapitzlist"/>
        <w:ind w:left="0"/>
        <w:jc w:val="both"/>
        <w:rPr>
          <w:rFonts w:ascii="Times New Roman" w:hAnsi="Times New Roman" w:cs="Times New Roman"/>
          <w:sz w:val="16"/>
          <w:szCs w:val="20"/>
        </w:rPr>
      </w:pPr>
    </w:p>
    <w:p w:rsidR="004E2305" w:rsidRDefault="004E2305" w:rsidP="003F4970">
      <w:pPr>
        <w:pStyle w:val="Akapitzlist"/>
        <w:ind w:left="0"/>
        <w:jc w:val="both"/>
        <w:rPr>
          <w:rFonts w:ascii="Times New Roman" w:hAnsi="Times New Roman" w:cs="Times New Roman"/>
          <w:sz w:val="16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240"/>
        <w:gridCol w:w="3686"/>
      </w:tblGrid>
      <w:tr w:rsidR="00C858D2" w:rsidTr="001B00E9">
        <w:trPr>
          <w:trHeight w:val="325"/>
        </w:trPr>
        <w:tc>
          <w:tcPr>
            <w:tcW w:w="5240" w:type="dxa"/>
            <w:vAlign w:val="center"/>
          </w:tcPr>
          <w:p w:rsidR="00C858D2" w:rsidRDefault="00C858D2" w:rsidP="001B00E9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Kwota udziału własnego (</w:t>
            </w:r>
            <w:r>
              <w:rPr>
                <w:rFonts w:ascii="Times New Roman" w:hAnsi="Times New Roman" w:cs="Times New Roman"/>
                <w:b/>
                <w:i/>
                <w:szCs w:val="20"/>
              </w:rPr>
              <w:t>obowiązkowo</w:t>
            </w:r>
            <w:r w:rsidRPr="00B250CB">
              <w:rPr>
                <w:rFonts w:ascii="Times New Roman" w:hAnsi="Times New Roman" w:cs="Times New Roman"/>
                <w:szCs w:val="20"/>
              </w:rPr>
              <w:t>)</w:t>
            </w:r>
          </w:p>
        </w:tc>
        <w:tc>
          <w:tcPr>
            <w:tcW w:w="3686" w:type="dxa"/>
            <w:vAlign w:val="center"/>
          </w:tcPr>
          <w:p w:rsidR="00C858D2" w:rsidRPr="004C7BEC" w:rsidRDefault="00C858D2" w:rsidP="001B00E9">
            <w:pPr>
              <w:pStyle w:val="Akapitzlist"/>
              <w:ind w:left="0"/>
              <w:jc w:val="both"/>
              <w:rPr>
                <w:rFonts w:ascii="Arial" w:hAnsi="Arial" w:cs="Arial"/>
                <w:b/>
                <w:szCs w:val="20"/>
              </w:rPr>
            </w:pPr>
          </w:p>
        </w:tc>
      </w:tr>
      <w:tr w:rsidR="00C858D2" w:rsidTr="001B00E9">
        <w:trPr>
          <w:trHeight w:val="337"/>
        </w:trPr>
        <w:tc>
          <w:tcPr>
            <w:tcW w:w="5240" w:type="dxa"/>
            <w:vAlign w:val="center"/>
          </w:tcPr>
          <w:p w:rsidR="00C858D2" w:rsidRDefault="00C858D2" w:rsidP="001B00E9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Udział procentowy wkładu własnego (</w:t>
            </w:r>
            <w:r>
              <w:rPr>
                <w:rFonts w:ascii="Times New Roman" w:hAnsi="Times New Roman" w:cs="Times New Roman"/>
                <w:b/>
                <w:i/>
                <w:szCs w:val="20"/>
              </w:rPr>
              <w:t>obowiązkowo</w:t>
            </w:r>
            <w:r>
              <w:rPr>
                <w:rFonts w:ascii="Times New Roman" w:hAnsi="Times New Roman" w:cs="Times New Roman"/>
                <w:szCs w:val="20"/>
              </w:rPr>
              <w:t>)</w:t>
            </w:r>
          </w:p>
        </w:tc>
        <w:tc>
          <w:tcPr>
            <w:tcW w:w="3686" w:type="dxa"/>
            <w:vAlign w:val="center"/>
          </w:tcPr>
          <w:p w:rsidR="00C858D2" w:rsidRPr="004C7BEC" w:rsidRDefault="00C858D2" w:rsidP="001B00E9">
            <w:pPr>
              <w:pStyle w:val="Akapitzlist"/>
              <w:ind w:left="0"/>
              <w:jc w:val="both"/>
              <w:rPr>
                <w:rFonts w:ascii="Arial" w:hAnsi="Arial" w:cs="Arial"/>
                <w:b/>
                <w:szCs w:val="20"/>
              </w:rPr>
            </w:pPr>
          </w:p>
        </w:tc>
      </w:tr>
      <w:tr w:rsidR="00C858D2" w:rsidTr="001B00E9">
        <w:trPr>
          <w:trHeight w:val="405"/>
        </w:trPr>
        <w:tc>
          <w:tcPr>
            <w:tcW w:w="5240" w:type="dxa"/>
            <w:vAlign w:val="center"/>
          </w:tcPr>
          <w:p w:rsidR="00C858D2" w:rsidRDefault="00C858D2" w:rsidP="001B00E9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Data przekazania środków na konto Lubuskiego Urzędu Wojewódzkiego</w:t>
            </w:r>
          </w:p>
        </w:tc>
        <w:tc>
          <w:tcPr>
            <w:tcW w:w="3686" w:type="dxa"/>
            <w:vAlign w:val="center"/>
          </w:tcPr>
          <w:p w:rsidR="00C858D2" w:rsidRPr="004C7BEC" w:rsidRDefault="00C858D2" w:rsidP="001B00E9">
            <w:pPr>
              <w:pStyle w:val="Akapitzlist"/>
              <w:ind w:left="0"/>
              <w:jc w:val="both"/>
              <w:rPr>
                <w:rFonts w:ascii="Arial" w:hAnsi="Arial" w:cs="Arial"/>
                <w:b/>
                <w:szCs w:val="20"/>
              </w:rPr>
            </w:pPr>
          </w:p>
        </w:tc>
      </w:tr>
    </w:tbl>
    <w:p w:rsidR="00B408CE" w:rsidRDefault="00B408CE" w:rsidP="00E06450">
      <w:pPr>
        <w:pStyle w:val="Akapitzlist"/>
        <w:ind w:left="0"/>
        <w:jc w:val="both"/>
        <w:rPr>
          <w:rFonts w:ascii="Times New Roman" w:hAnsi="Times New Roman" w:cs="Times New Roman"/>
          <w:szCs w:val="20"/>
        </w:rPr>
      </w:pPr>
    </w:p>
    <w:p w:rsidR="00133D85" w:rsidRPr="00B250CB" w:rsidRDefault="008E616E" w:rsidP="002F302C">
      <w:pPr>
        <w:pStyle w:val="Akapitzlist"/>
        <w:spacing w:line="240" w:lineRule="auto"/>
        <w:ind w:left="0"/>
        <w:jc w:val="both"/>
        <w:rPr>
          <w:rFonts w:ascii="Times New Roman" w:hAnsi="Times New Roman" w:cs="Times New Roman"/>
        </w:rPr>
      </w:pPr>
      <w:r w:rsidRPr="00B250CB">
        <w:rPr>
          <w:rFonts w:ascii="Times New Roman" w:hAnsi="Times New Roman" w:cs="Times New Roman"/>
        </w:rPr>
        <w:t>Powód niewykorzystania całości dotacji</w:t>
      </w:r>
      <w:r w:rsidR="002F302C" w:rsidRPr="00B250CB">
        <w:rPr>
          <w:rFonts w:ascii="Times New Roman" w:hAnsi="Times New Roman" w:cs="Times New Roman"/>
        </w:rPr>
        <w:t xml:space="preserve"> </w:t>
      </w:r>
      <w:r w:rsidR="002F302C" w:rsidRPr="00B250CB">
        <w:rPr>
          <w:rFonts w:ascii="Times New Roman" w:eastAsia="Times New Roman" w:hAnsi="Times New Roman" w:cs="Times New Roman"/>
        </w:rPr>
        <w:t>(</w:t>
      </w:r>
      <w:r w:rsidR="001B4E2A" w:rsidRPr="00B250CB">
        <w:rPr>
          <w:rFonts w:ascii="Times New Roman" w:eastAsia="Times New Roman" w:hAnsi="Times New Roman" w:cs="Times New Roman"/>
          <w:b/>
          <w:i/>
          <w:u w:val="single"/>
        </w:rPr>
        <w:t>obowiązkowo</w:t>
      </w:r>
      <w:r w:rsidR="002F302C" w:rsidRPr="00B250CB">
        <w:rPr>
          <w:rFonts w:ascii="Times New Roman" w:eastAsia="Times New Roman" w:hAnsi="Times New Roman" w:cs="Times New Roman"/>
        </w:rPr>
        <w:t>)</w:t>
      </w:r>
      <w:r w:rsidRPr="00B250CB">
        <w:rPr>
          <w:rFonts w:ascii="Times New Roman" w:hAnsi="Times New Roman" w:cs="Times New Roman"/>
        </w:rPr>
        <w:t>:</w:t>
      </w:r>
      <w:r w:rsidR="002F302C" w:rsidRPr="00B250CB">
        <w:rPr>
          <w:rFonts w:ascii="Times New Roman" w:hAnsi="Times New Roman" w:cs="Times New Roman"/>
        </w:rPr>
        <w:t xml:space="preserve"> </w:t>
      </w:r>
      <w:r w:rsidR="00133D85" w:rsidRPr="00B250CB">
        <w:rPr>
          <w:rFonts w:ascii="Times New Roman" w:hAnsi="Times New Roman" w:cs="Times New Roman"/>
        </w:rPr>
        <w:t>………………</w:t>
      </w:r>
      <w:r w:rsidR="00EC2FC5">
        <w:rPr>
          <w:rFonts w:ascii="Times New Roman" w:hAnsi="Times New Roman" w:cs="Times New Roman"/>
        </w:rPr>
        <w:t>……………………………………………..</w:t>
      </w:r>
      <w:r w:rsidR="00133D85" w:rsidRPr="00B250CB">
        <w:rPr>
          <w:rFonts w:ascii="Times New Roman" w:hAnsi="Times New Roman" w:cs="Times New Roman"/>
        </w:rPr>
        <w:t>…………</w:t>
      </w:r>
      <w:r w:rsidR="00B250CB">
        <w:rPr>
          <w:rFonts w:ascii="Times New Roman" w:hAnsi="Times New Roman" w:cs="Times New Roman"/>
        </w:rPr>
        <w:t>..</w:t>
      </w:r>
      <w:r w:rsidR="00B250CB" w:rsidRPr="00B250CB">
        <w:rPr>
          <w:rFonts w:ascii="Times New Roman" w:hAnsi="Times New Roman" w:cs="Times New Roman"/>
        </w:rPr>
        <w:t>………</w:t>
      </w:r>
      <w:r w:rsidR="00133D85" w:rsidRPr="00B250CB">
        <w:rPr>
          <w:rFonts w:ascii="Times New Roman" w:hAnsi="Times New Roman" w:cs="Times New Roman"/>
        </w:rPr>
        <w:t>……</w:t>
      </w:r>
      <w:r w:rsidR="002F302C" w:rsidRPr="00B250CB">
        <w:rPr>
          <w:rFonts w:ascii="Times New Roman" w:hAnsi="Times New Roman" w:cs="Times New Roman"/>
        </w:rPr>
        <w:t xml:space="preserve"> </w:t>
      </w:r>
    </w:p>
    <w:p w:rsidR="002F302C" w:rsidRPr="00933281" w:rsidRDefault="002F302C" w:rsidP="002F302C">
      <w:pPr>
        <w:pStyle w:val="Akapitzlist"/>
        <w:spacing w:line="240" w:lineRule="auto"/>
        <w:ind w:left="0"/>
        <w:jc w:val="both"/>
        <w:rPr>
          <w:rFonts w:ascii="Times New Roman" w:hAnsi="Times New Roman" w:cs="Times New Roman"/>
          <w:i/>
          <w:sz w:val="18"/>
        </w:rPr>
      </w:pPr>
    </w:p>
    <w:p w:rsidR="00C858D2" w:rsidRPr="00E4555F" w:rsidRDefault="00C858D2" w:rsidP="00C858D2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E4555F">
        <w:rPr>
          <w:rFonts w:ascii="Times New Roman" w:hAnsi="Times New Roman" w:cs="Times New Roman"/>
          <w:sz w:val="20"/>
          <w:szCs w:val="20"/>
        </w:rPr>
        <w:t xml:space="preserve">Sporządził/a: </w:t>
      </w:r>
    </w:p>
    <w:p w:rsidR="00C858D2" w:rsidRPr="00E4555F" w:rsidRDefault="00C858D2" w:rsidP="00C858D2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E4555F">
        <w:rPr>
          <w:rFonts w:ascii="Times New Roman" w:hAnsi="Times New Roman" w:cs="Times New Roman"/>
          <w:sz w:val="20"/>
          <w:szCs w:val="20"/>
        </w:rPr>
        <w:t xml:space="preserve">Tel. kontaktowy:   </w:t>
      </w:r>
    </w:p>
    <w:p w:rsidR="00C858D2" w:rsidRDefault="00C858D2" w:rsidP="00C858D2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4555F">
        <w:rPr>
          <w:rFonts w:ascii="Times New Roman" w:eastAsia="Times New Roman" w:hAnsi="Times New Roman" w:cs="Times New Roman"/>
          <w:sz w:val="20"/>
          <w:szCs w:val="20"/>
        </w:rPr>
        <w:t xml:space="preserve">E-mail: </w:t>
      </w:r>
    </w:p>
    <w:p w:rsidR="00C858D2" w:rsidRPr="00E4555F" w:rsidRDefault="00C858D2" w:rsidP="00C858D2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770B45" w:rsidRPr="00B250CB" w:rsidRDefault="00770B45" w:rsidP="00B250CB">
      <w:pPr>
        <w:pStyle w:val="Bezodstpw"/>
        <w:ind w:left="4248" w:firstLine="708"/>
        <w:rPr>
          <w:rFonts w:ascii="Times New Roman" w:hAnsi="Times New Roman" w:cs="Times New Roman"/>
        </w:rPr>
      </w:pPr>
      <w:r w:rsidRPr="00B250CB">
        <w:rPr>
          <w:rFonts w:ascii="Times New Roman" w:hAnsi="Times New Roman" w:cs="Times New Roman"/>
        </w:rPr>
        <w:t>………………………………………………                ……………</w:t>
      </w:r>
      <w:r w:rsidR="006A1FAD" w:rsidRPr="00B250CB">
        <w:rPr>
          <w:rFonts w:ascii="Times New Roman" w:hAnsi="Times New Roman" w:cs="Times New Roman"/>
        </w:rPr>
        <w:t>..</w:t>
      </w:r>
      <w:r w:rsidRPr="00B250CB">
        <w:rPr>
          <w:rFonts w:ascii="Times New Roman" w:hAnsi="Times New Roman" w:cs="Times New Roman"/>
        </w:rPr>
        <w:t>……………………………..</w:t>
      </w:r>
    </w:p>
    <w:p w:rsidR="00EC2FC5" w:rsidRPr="00EC2FC5" w:rsidRDefault="00B250CB" w:rsidP="00B250CB">
      <w:pPr>
        <w:pStyle w:val="Bezodstpw"/>
        <w:ind w:left="4248" w:firstLine="708"/>
        <w:rPr>
          <w:rFonts w:ascii="Times New Roman" w:hAnsi="Times New Roman" w:cs="Times New Roman"/>
          <w:i/>
          <w:sz w:val="16"/>
        </w:rPr>
      </w:pPr>
      <w:r w:rsidRPr="00EC2FC5">
        <w:rPr>
          <w:rFonts w:ascii="Times New Roman" w:hAnsi="Times New Roman" w:cs="Times New Roman"/>
          <w:i/>
          <w:sz w:val="16"/>
        </w:rPr>
        <w:t xml:space="preserve">  </w:t>
      </w:r>
      <w:r w:rsidR="006A1FAD" w:rsidRPr="00EC2FC5">
        <w:rPr>
          <w:rFonts w:ascii="Times New Roman" w:hAnsi="Times New Roman" w:cs="Times New Roman"/>
          <w:i/>
          <w:sz w:val="16"/>
        </w:rPr>
        <w:t xml:space="preserve"> </w:t>
      </w:r>
      <w:r w:rsidR="00EC2FC5">
        <w:rPr>
          <w:rFonts w:ascii="Times New Roman" w:hAnsi="Times New Roman" w:cs="Times New Roman"/>
          <w:i/>
          <w:sz w:val="16"/>
        </w:rPr>
        <w:tab/>
      </w:r>
      <w:r w:rsidR="006A1FAD" w:rsidRPr="00EC2FC5">
        <w:rPr>
          <w:rFonts w:ascii="Times New Roman" w:hAnsi="Times New Roman" w:cs="Times New Roman"/>
          <w:i/>
          <w:sz w:val="16"/>
        </w:rPr>
        <w:t xml:space="preserve">  </w:t>
      </w:r>
      <w:r w:rsidR="00641FDF">
        <w:rPr>
          <w:rFonts w:ascii="Times New Roman" w:hAnsi="Times New Roman" w:cs="Times New Roman"/>
          <w:i/>
          <w:sz w:val="16"/>
        </w:rPr>
        <w:t>p</w:t>
      </w:r>
      <w:r w:rsidR="00770B45" w:rsidRPr="00EC2FC5">
        <w:rPr>
          <w:rFonts w:ascii="Times New Roman" w:hAnsi="Times New Roman" w:cs="Times New Roman"/>
          <w:i/>
          <w:sz w:val="16"/>
        </w:rPr>
        <w:t xml:space="preserve">odpis i pieczęć </w:t>
      </w:r>
      <w:r w:rsidR="00C858D2">
        <w:rPr>
          <w:rFonts w:ascii="Times New Roman" w:hAnsi="Times New Roman" w:cs="Times New Roman"/>
          <w:i/>
          <w:sz w:val="16"/>
        </w:rPr>
        <w:t>S</w:t>
      </w:r>
      <w:r w:rsidR="00770B45" w:rsidRPr="00EC2FC5">
        <w:rPr>
          <w:rFonts w:ascii="Times New Roman" w:hAnsi="Times New Roman" w:cs="Times New Roman"/>
          <w:i/>
          <w:sz w:val="16"/>
        </w:rPr>
        <w:t>karbnika</w:t>
      </w:r>
      <w:r w:rsidR="00770B45" w:rsidRPr="00EC2FC5">
        <w:rPr>
          <w:rFonts w:ascii="Times New Roman" w:hAnsi="Times New Roman" w:cs="Times New Roman"/>
          <w:i/>
          <w:sz w:val="16"/>
        </w:rPr>
        <w:tab/>
      </w:r>
      <w:r w:rsidR="00770B45" w:rsidRPr="00EC2FC5">
        <w:rPr>
          <w:rFonts w:ascii="Times New Roman" w:hAnsi="Times New Roman" w:cs="Times New Roman"/>
          <w:i/>
          <w:sz w:val="16"/>
        </w:rPr>
        <w:tab/>
      </w:r>
      <w:r w:rsidR="00770B45" w:rsidRPr="00EC2FC5">
        <w:rPr>
          <w:rFonts w:ascii="Times New Roman" w:hAnsi="Times New Roman" w:cs="Times New Roman"/>
          <w:i/>
          <w:sz w:val="16"/>
        </w:rPr>
        <w:tab/>
      </w:r>
      <w:r w:rsidR="00EC2FC5">
        <w:rPr>
          <w:rFonts w:ascii="Times New Roman" w:hAnsi="Times New Roman" w:cs="Times New Roman"/>
          <w:i/>
          <w:sz w:val="16"/>
        </w:rPr>
        <w:tab/>
        <w:t xml:space="preserve">    </w:t>
      </w:r>
      <w:r w:rsidR="00641FDF">
        <w:rPr>
          <w:rFonts w:ascii="Times New Roman" w:hAnsi="Times New Roman" w:cs="Times New Roman"/>
          <w:i/>
          <w:sz w:val="16"/>
        </w:rPr>
        <w:t>p</w:t>
      </w:r>
      <w:r w:rsidR="00770B45" w:rsidRPr="00EC2FC5">
        <w:rPr>
          <w:rFonts w:ascii="Times New Roman" w:hAnsi="Times New Roman" w:cs="Times New Roman"/>
          <w:i/>
          <w:sz w:val="16"/>
        </w:rPr>
        <w:t xml:space="preserve">odpis i pieczęć </w:t>
      </w:r>
      <w:r w:rsidR="00C858D2">
        <w:rPr>
          <w:rFonts w:ascii="Times New Roman" w:hAnsi="Times New Roman" w:cs="Times New Roman"/>
          <w:i/>
          <w:sz w:val="16"/>
        </w:rPr>
        <w:t>S</w:t>
      </w:r>
      <w:r w:rsidR="00641FDF">
        <w:rPr>
          <w:rFonts w:ascii="Times New Roman" w:hAnsi="Times New Roman" w:cs="Times New Roman"/>
          <w:i/>
          <w:sz w:val="16"/>
        </w:rPr>
        <w:t>tarosty</w:t>
      </w:r>
      <w:r w:rsidR="00EC2FC5">
        <w:rPr>
          <w:rFonts w:ascii="Times New Roman" w:hAnsi="Times New Roman" w:cs="Times New Roman"/>
          <w:i/>
          <w:sz w:val="16"/>
        </w:rPr>
        <w:t>/</w:t>
      </w:r>
      <w:r w:rsidR="00C858D2">
        <w:rPr>
          <w:rFonts w:ascii="Times New Roman" w:hAnsi="Times New Roman" w:cs="Times New Roman"/>
          <w:i/>
          <w:sz w:val="16"/>
        </w:rPr>
        <w:t>P</w:t>
      </w:r>
      <w:r w:rsidR="00EC2FC5">
        <w:rPr>
          <w:rFonts w:ascii="Times New Roman" w:hAnsi="Times New Roman" w:cs="Times New Roman"/>
          <w:i/>
          <w:sz w:val="16"/>
        </w:rPr>
        <w:t>rezydent</w:t>
      </w:r>
      <w:r w:rsidR="00641FDF">
        <w:rPr>
          <w:rFonts w:ascii="Times New Roman" w:hAnsi="Times New Roman" w:cs="Times New Roman"/>
          <w:i/>
          <w:sz w:val="16"/>
        </w:rPr>
        <w:t>a miasta</w:t>
      </w:r>
    </w:p>
    <w:p w:rsidR="00B250CB" w:rsidRDefault="00B250CB" w:rsidP="00133D85">
      <w:pPr>
        <w:pStyle w:val="Bezodstpw"/>
        <w:rPr>
          <w:rFonts w:ascii="Times New Roman" w:hAnsi="Times New Roman" w:cs="Times New Roman"/>
          <w:b/>
          <w:u w:val="single"/>
        </w:rPr>
      </w:pPr>
    </w:p>
    <w:sectPr w:rsidR="00B250CB" w:rsidSect="005B557C">
      <w:pgSz w:w="16838" w:h="11906" w:orient="landscape"/>
      <w:pgMar w:top="709" w:right="993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E0541"/>
    <w:multiLevelType w:val="hybridMultilevel"/>
    <w:tmpl w:val="6C8CD5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8E49F7"/>
    <w:multiLevelType w:val="hybridMultilevel"/>
    <w:tmpl w:val="862CD3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2E41AA"/>
    <w:multiLevelType w:val="hybridMultilevel"/>
    <w:tmpl w:val="1BF60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1A4"/>
    <w:rsid w:val="00033216"/>
    <w:rsid w:val="00046915"/>
    <w:rsid w:val="00054576"/>
    <w:rsid w:val="000D7AE1"/>
    <w:rsid w:val="000F5E1A"/>
    <w:rsid w:val="00124704"/>
    <w:rsid w:val="00133D85"/>
    <w:rsid w:val="001370E9"/>
    <w:rsid w:val="00173733"/>
    <w:rsid w:val="00177F21"/>
    <w:rsid w:val="001A61A4"/>
    <w:rsid w:val="001B4E2A"/>
    <w:rsid w:val="001E3DB1"/>
    <w:rsid w:val="00206DCE"/>
    <w:rsid w:val="002818F4"/>
    <w:rsid w:val="002F302C"/>
    <w:rsid w:val="00325EB4"/>
    <w:rsid w:val="00366820"/>
    <w:rsid w:val="003E20BD"/>
    <w:rsid w:val="003F4970"/>
    <w:rsid w:val="00485123"/>
    <w:rsid w:val="004E2305"/>
    <w:rsid w:val="004F5583"/>
    <w:rsid w:val="005A0515"/>
    <w:rsid w:val="005B557C"/>
    <w:rsid w:val="005D3876"/>
    <w:rsid w:val="00600BC6"/>
    <w:rsid w:val="00641FDF"/>
    <w:rsid w:val="006613E5"/>
    <w:rsid w:val="00666917"/>
    <w:rsid w:val="006A1FAD"/>
    <w:rsid w:val="006C58D4"/>
    <w:rsid w:val="007311CA"/>
    <w:rsid w:val="00740883"/>
    <w:rsid w:val="00770B45"/>
    <w:rsid w:val="00835BDA"/>
    <w:rsid w:val="008C04E3"/>
    <w:rsid w:val="008C7927"/>
    <w:rsid w:val="008E616E"/>
    <w:rsid w:val="00915051"/>
    <w:rsid w:val="00933281"/>
    <w:rsid w:val="0093334F"/>
    <w:rsid w:val="009356BD"/>
    <w:rsid w:val="00964C56"/>
    <w:rsid w:val="00A40B1F"/>
    <w:rsid w:val="00A95416"/>
    <w:rsid w:val="00AB7551"/>
    <w:rsid w:val="00B250CB"/>
    <w:rsid w:val="00B408CE"/>
    <w:rsid w:val="00C50A72"/>
    <w:rsid w:val="00C77C2A"/>
    <w:rsid w:val="00C858D2"/>
    <w:rsid w:val="00C96B93"/>
    <w:rsid w:val="00D71217"/>
    <w:rsid w:val="00D9403B"/>
    <w:rsid w:val="00D96DB7"/>
    <w:rsid w:val="00E06450"/>
    <w:rsid w:val="00EC2FC5"/>
    <w:rsid w:val="00F66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8BEA0"/>
  <w15:docId w15:val="{550356DB-6836-4DA1-B85A-796A86E84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0BC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A6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E616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F49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4970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133D8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BD1E1F-0CB8-4BC1-96F6-BED408358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198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 Gorzowie Wlkp.</Company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jhelicka</dc:creator>
  <cp:lastModifiedBy>Jolanta Helicka</cp:lastModifiedBy>
  <cp:revision>5</cp:revision>
  <cp:lastPrinted>2021-01-05T13:03:00Z</cp:lastPrinted>
  <dcterms:created xsi:type="dcterms:W3CDTF">2021-01-05T08:59:00Z</dcterms:created>
  <dcterms:modified xsi:type="dcterms:W3CDTF">2021-01-05T13:03:00Z</dcterms:modified>
</cp:coreProperties>
</file>