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AKTUALNOŚCI INFORMACJI ZAWARTYCH </w:t>
      </w:r>
      <w:r w:rsidR="00C851DA">
        <w:rPr>
          <w:rFonts w:ascii="Times New Roman" w:hAnsi="Times New Roman" w:cs="Times New Roman"/>
          <w:b/>
          <w:sz w:val="24"/>
          <w:szCs w:val="24"/>
        </w:rPr>
        <w:br/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W OŚWIADCZENIU O </w:t>
      </w:r>
      <w:r w:rsidR="00170547">
        <w:rPr>
          <w:rFonts w:ascii="Times New Roman" w:hAnsi="Times New Roman" w:cs="Times New Roman"/>
          <w:b/>
          <w:sz w:val="24"/>
          <w:szCs w:val="24"/>
        </w:rPr>
        <w:t>NIEPODLEGANIU WYKLUCZENIU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DC6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</w:t>
      </w:r>
      <w:r w:rsidR="00380DC6">
        <w:rPr>
          <w:rFonts w:ascii="Times New Roman" w:hAnsi="Times New Roman" w:cs="Times New Roman"/>
          <w:sz w:val="24"/>
          <w:szCs w:val="24"/>
        </w:rPr>
        <w:t>..........................</w:t>
      </w:r>
      <w:r w:rsidR="00380DC6">
        <w:rPr>
          <w:rFonts w:ascii="Times New Roman" w:hAnsi="Times New Roman" w:cs="Times New Roman"/>
          <w:sz w:val="24"/>
          <w:szCs w:val="24"/>
        </w:rPr>
        <w:cr/>
      </w:r>
      <w:r w:rsidR="00380DC6">
        <w:rPr>
          <w:rFonts w:ascii="Times New Roman" w:hAnsi="Times New Roman" w:cs="Times New Roman"/>
          <w:sz w:val="24"/>
          <w:szCs w:val="24"/>
        </w:rPr>
        <w:cr/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170547">
        <w:rPr>
          <w:rFonts w:ascii="Times New Roman" w:hAnsi="Times New Roman" w:cs="Times New Roman"/>
          <w:sz w:val="24"/>
          <w:szCs w:val="24"/>
        </w:rPr>
        <w:t>informacje zawarte w złożonym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170547">
        <w:rPr>
          <w:rFonts w:ascii="Times New Roman" w:hAnsi="Times New Roman" w:cs="Times New Roman"/>
          <w:sz w:val="24"/>
          <w:szCs w:val="24"/>
        </w:rPr>
        <w:t xml:space="preserve">przeze mnie/ </w:t>
      </w:r>
      <w:r w:rsidR="00380DC6">
        <w:rPr>
          <w:rFonts w:ascii="Times New Roman" w:hAnsi="Times New Roman" w:cs="Times New Roman"/>
          <w:sz w:val="24"/>
          <w:szCs w:val="24"/>
        </w:rPr>
        <w:t>p</w:t>
      </w:r>
      <w:r w:rsidR="00170547">
        <w:rPr>
          <w:rFonts w:ascii="Times New Roman" w:hAnsi="Times New Roman" w:cs="Times New Roman"/>
          <w:sz w:val="24"/>
          <w:szCs w:val="24"/>
        </w:rPr>
        <w:t>rzez nas* oświadczeniu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380DC6">
        <w:rPr>
          <w:rFonts w:ascii="Times New Roman" w:hAnsi="Times New Roman" w:cs="Times New Roman"/>
          <w:sz w:val="24"/>
          <w:szCs w:val="24"/>
        </w:rPr>
        <w:t xml:space="preserve">o niepodleganiu wykluczeniu z postępowania: </w:t>
      </w:r>
      <w:r w:rsidR="00C205B8" w:rsidRPr="00C205B8">
        <w:rPr>
          <w:rFonts w:ascii="Times New Roman" w:hAnsi="Times New Roman" w:cs="Times New Roman"/>
          <w:sz w:val="24"/>
          <w:szCs w:val="24"/>
        </w:rPr>
        <w:t xml:space="preserve">Organizacja wypoczynku letniego dla dzieci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C205B8" w:rsidRPr="00C205B8">
        <w:rPr>
          <w:rFonts w:ascii="Times New Roman" w:hAnsi="Times New Roman" w:cs="Times New Roman"/>
          <w:sz w:val="24"/>
          <w:szCs w:val="24"/>
        </w:rPr>
        <w:t>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KO.I.272.5.2021.EB</w:t>
      </w:r>
      <w:r w:rsidR="00C205B8">
        <w:rPr>
          <w:rFonts w:ascii="Times New Roman" w:hAnsi="Times New Roman" w:cs="Times New Roman"/>
          <w:sz w:val="24"/>
          <w:szCs w:val="24"/>
        </w:rPr>
        <w:t>)</w:t>
      </w:r>
      <w:r w:rsidR="00170547">
        <w:rPr>
          <w:rFonts w:ascii="Times New Roman" w:hAnsi="Times New Roman" w:cs="Times New Roman"/>
          <w:sz w:val="24"/>
          <w:szCs w:val="24"/>
        </w:rPr>
        <w:t xml:space="preserve"> są aktualne</w:t>
      </w:r>
      <w:r w:rsidR="00C205B8">
        <w:rPr>
          <w:rFonts w:ascii="Times New Roman" w:hAnsi="Times New Roman" w:cs="Times New Roman"/>
          <w:sz w:val="24"/>
          <w:szCs w:val="24"/>
        </w:rPr>
        <w:t>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</w:p>
    <w:sectPr w:rsid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28F" w:rsidRDefault="0020528F" w:rsidP="00D31317">
      <w:pPr>
        <w:spacing w:after="0" w:line="240" w:lineRule="auto"/>
      </w:pPr>
      <w:r>
        <w:separator/>
      </w:r>
    </w:p>
  </w:endnote>
  <w:endnote w:type="continuationSeparator" w:id="0">
    <w:p w:rsidR="0020528F" w:rsidRDefault="0020528F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28F" w:rsidRDefault="0020528F" w:rsidP="00D31317">
      <w:pPr>
        <w:spacing w:after="0" w:line="240" w:lineRule="auto"/>
      </w:pPr>
      <w:r>
        <w:separator/>
      </w:r>
    </w:p>
  </w:footnote>
  <w:footnote w:type="continuationSeparator" w:id="0">
    <w:p w:rsidR="0020528F" w:rsidRDefault="0020528F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DC6" w:rsidRPr="00D31317" w:rsidRDefault="00380DC6">
    <w:pPr>
      <w:pStyle w:val="Nagwek"/>
      <w:rPr>
        <w:rFonts w:ascii="Times New Roman" w:hAnsi="Times New Roman" w:cs="Times New Roman"/>
        <w:sz w:val="24"/>
      </w:rPr>
    </w:pPr>
    <w:r w:rsidRPr="00D31317">
      <w:rPr>
        <w:rFonts w:ascii="Times New Roman" w:hAnsi="Times New Roman" w:cs="Times New Roman"/>
        <w:sz w:val="24"/>
      </w:rPr>
      <w:t xml:space="preserve">KO.I.272.5.2021.EB                                                                                             Załącznik </w:t>
    </w:r>
    <w:r>
      <w:rPr>
        <w:rFonts w:ascii="Times New Roman" w:hAnsi="Times New Roman" w:cs="Times New Roman"/>
        <w:sz w:val="24"/>
      </w:rPr>
      <w:t>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170547"/>
    <w:rsid w:val="001D2876"/>
    <w:rsid w:val="0020528F"/>
    <w:rsid w:val="00380DC6"/>
    <w:rsid w:val="005D4A47"/>
    <w:rsid w:val="00681CD9"/>
    <w:rsid w:val="00681EC6"/>
    <w:rsid w:val="00695774"/>
    <w:rsid w:val="00875B5A"/>
    <w:rsid w:val="00C205B8"/>
    <w:rsid w:val="00C851DA"/>
    <w:rsid w:val="00D3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AD00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4</cp:revision>
  <dcterms:created xsi:type="dcterms:W3CDTF">2021-06-07T09:00:00Z</dcterms:created>
  <dcterms:modified xsi:type="dcterms:W3CDTF">2021-06-07T10:05:00Z</dcterms:modified>
</cp:coreProperties>
</file>